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FE" w:rsidRDefault="00107DFE" w:rsidP="00107DFE">
      <w:pPr>
        <w:ind w:right="141" w:firstLine="368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ATA DA PRIMEIRA SESSÃO EXTRAORDINÁRIA CORRESPONDENTE AO SEGUNDO ANO DA DECIMA SEGUNDA LEGISLATURA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Aos vinte e dois(22) dias do mês de janeiro do ano de 2014, reuniram-se neste recinto da Câmara de Vereadores de Redentora, Estado do Rio Grande do Sul, conforme assinatura no livro de presença os Senhores Vereadores: Paulo Cesar ribeiro, Sergio Antonio Marroni, Noedi Santo Foguesatto, Malberk Dullius, Osmar Viana dos Santos, Iodai dos Santos Vieira, José  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 discussão e votação da ata da 2ª Sessão Extraordinária do ano de 2012. Não havendo Vereadores a manifestar-se. Posta em votação. Aprovada por unanimidade. Passamos ao </w:t>
      </w:r>
      <w:r>
        <w:rPr>
          <w:rFonts w:ascii="Times New Roman" w:hAnsi="Times New Roman" w:cs="Times New Roman"/>
          <w:b/>
          <w:sz w:val="24"/>
          <w:szCs w:val="24"/>
        </w:rPr>
        <w:t xml:space="preserve">EXPEDIENTE.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CORRESPONDENCIAS RECEBIDAS: </w:t>
      </w:r>
      <w:r>
        <w:rPr>
          <w:rFonts w:ascii="Times New Roman" w:hAnsi="Times New Roman"/>
          <w:sz w:val="24"/>
          <w:szCs w:val="24"/>
        </w:rPr>
        <w:t xml:space="preserve">Projeto de Lei nº 001/14, ALTERA O ART. 2º DA LEI MUNICIPAL Nº 1398/04, QUE CRIOU O CONSELHO MUNICIPAL DA MULHER – COMDIM DO MUNICIPIO DE REDENTORA E DA OUTRAS PROVEIDENCIAS; Projeto de Lei nº 002/14, ALTERA O ART. 8º DA LEI MUNICIPAL Nº 1456 DE 06 DE ABRIL DE 2005, QUE INSTITUI O CONSELHO MUNICIPAL DE SEGURANÇA </w:t>
      </w:r>
      <w:proofErr w:type="gramStart"/>
      <w:r>
        <w:rPr>
          <w:rFonts w:ascii="Times New Roman" w:hAnsi="Times New Roman"/>
          <w:sz w:val="24"/>
          <w:szCs w:val="24"/>
        </w:rPr>
        <w:t>ALIMENTAR</w:t>
      </w:r>
      <w:proofErr w:type="gramEnd"/>
      <w:r>
        <w:rPr>
          <w:rFonts w:ascii="Times New Roman" w:hAnsi="Times New Roman"/>
          <w:sz w:val="24"/>
          <w:szCs w:val="24"/>
        </w:rPr>
        <w:t xml:space="preserve"> E NUTRICIONAL DE REDENTORA E A CONFERENCIA MUNICIPAL DE SEGURANÇA ALIMENTAR E NUTRICIONAL E DA OUTRAS PROVIDENCIAS; Projeto de Lei nº 003/14, ALTERA O ART. 6º DA LEI MUNICIPAL Nº 1633 DE 21 DE OUTUBRO DE 2008, QUE DISPOÕES SOBRE A CRIAÇÃO E FUNCIONAMENTO DO CONSELHO MUNICIPAL DA PESSOA DEFICIENTE E DA OUTRAS PROVIDENCIAS; Projeto de Lei nº 004/14, QUE AUTORIZA O PODER EXECUTIVO MUNICIPAL A PAGAR 14º SALARIO AOS  AGENTES COMUNITARIOS DE SAUDE REFERENTE AO EXERCICIO DE 2013 E DA OUTRAS PROVIDENCIAS; Projeto de Lei nº 005/14, CRIA A GRATIFICAÇÃO DE GETOR DOS RECURSOS FINANCEIROS DO RPPS – REGIME PROPRIO DE PREVIDENCIA DO MUNICIPIO DE REDENTORA E DA OUTRAS POROVIDENCIAS; Projeto de Lei nº 006/14, CRIA A GRAIFICAÇÃO DE GESTOR DE RECURSOS FINANCEIROS DO RPPS – REGIME PROPRIO DE PREVIDENCIA DO MUNICIPIO DE REDENTORA E DA OUTRAS PROVIDENCIAS; Projeto de Lei nº 007/14, ALTERA O ART. 2º DA LEI MUNICIPAL Nº 1828/2011, DE 22 DE NOVEMBRO DE 2011, E DA OUTRAS PROVIDENCIAS; Projeto de Lei nº 008/14, CONCEDE REPOSIÇÃO SALARIAL AOS SERVIDORES PUBLICOS MUNICIPAIS ATIVOS, INATIVOS E PENSIONISTAS E DA OUTRAS PROVIDENCIAS; Projeto de Lei nº 009/14, ABRE CREDITOS ADICIONAIS ESPECIAIS NO ORÇAMENTO VIGENTES; CRIA </w:t>
      </w:r>
    </w:p>
    <w:p w:rsidR="00107DFE" w:rsidRDefault="00107DFE" w:rsidP="00107DFE">
      <w:pPr>
        <w:ind w:right="141" w:firstLine="3686"/>
        <w:jc w:val="both"/>
        <w:rPr>
          <w:rFonts w:ascii="Times New Roman" w:hAnsi="Times New Roman"/>
          <w:sz w:val="24"/>
          <w:szCs w:val="24"/>
        </w:rPr>
      </w:pPr>
    </w:p>
    <w:p w:rsidR="00B478C7" w:rsidRDefault="00107DFE" w:rsidP="00107D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ELEMENTO DESPESAS NO ORÇAMENTO VIGENTE E DA OUTRAS PROVIDENCIAS; Projeto de Lei nº 010/14 ABRE CREDITOS ADICIONAIS NO ORÇAMENTO VIGENTE; CRIA ELEMENTO DE DESPESAS NO ORÇAMENTO VIGENTE E DA OUTRAS PROVIDENCIAS; Projeto de Lei nº 011/14, ATUALIZA O PIZO SALARIAL DOS PROFISSIONAIS DO MAGISTERIO MUNICIPAL E DA OUTRAS PROVIDENCIAS; PROJETO DE RESOLUÇÃO Nº 01/2014. DISPÕE SOBRE A CONCESSÃO DE DIARIAS NO AMBITO DA CÂMARA DE VEREADORES DE REDENTORA E DA OUTRAS PROVIDENCIAS.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ORDEM DO DIA: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Por proposta da Mesa Diretora aceita pelo Plenário da Casa, os Projetos serão colocados em discussão em bloco ou seja o conjunto de onze projeto. Em discussão o conjunto de Projeto. Não havendo Vereadores a manifestar-se. Posto em votação. Aprovado por unanimidade com emenda supressiva ao Projeto de Lei nº 006/13 e Emenda corretiva ao Projeto de Lei nº 011/14. Em discussão o Projeto de Resolução nº 001/14. Não houve manifestação dos Senhores Vereadores. Posta em votação. Aprovada por unanimidade. Não havendo mais matérias a ser </w:t>
      </w:r>
      <w:proofErr w:type="gramStart"/>
      <w:r>
        <w:rPr>
          <w:rFonts w:ascii="Times New Roman" w:hAnsi="Times New Roman" w:cs="Times New Roman"/>
          <w:sz w:val="24"/>
          <w:szCs w:val="24"/>
        </w:rPr>
        <w:t>discutidas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votadas, o Senhor Presidente em nome de Deus encerra os trabalhos da mesma. 22 de janeiro de 2014. Presidente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>1º Secretário................................</w:t>
      </w:r>
    </w:p>
    <w:p w:rsidR="00107DFE" w:rsidRDefault="00107DFE" w:rsidP="00107DFE">
      <w:pPr>
        <w:jc w:val="both"/>
      </w:pPr>
    </w:p>
    <w:sectPr w:rsidR="00107DFE" w:rsidSect="00166E2E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7DFE"/>
    <w:rsid w:val="00107DFE"/>
    <w:rsid w:val="00166E2E"/>
    <w:rsid w:val="00B478C7"/>
    <w:rsid w:val="00B9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usuario</cp:lastModifiedBy>
  <cp:revision>5</cp:revision>
  <cp:lastPrinted>2014-07-10T15:06:00Z</cp:lastPrinted>
  <dcterms:created xsi:type="dcterms:W3CDTF">2014-01-27T15:40:00Z</dcterms:created>
  <dcterms:modified xsi:type="dcterms:W3CDTF">2014-07-10T15:08:00Z</dcterms:modified>
</cp:coreProperties>
</file>