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>
      <w:bookmarkStart w:id="0" w:name="_GoBack"/>
      <w:bookmarkEnd w:id="0"/>
    </w:p>
    <w:p w:rsidR="002D5051" w:rsidRDefault="002D5051"/>
    <w:p w:rsidR="002D5051" w:rsidRDefault="002D5051"/>
    <w:p w:rsidR="002D5051" w:rsidRDefault="002D5051"/>
    <w:p w:rsidR="002D5051" w:rsidRPr="004D2A17" w:rsidRDefault="00EE614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4D2A17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3115F9">
        <w:rPr>
          <w:rFonts w:ascii="Times New Roman" w:hAnsi="Times New Roman" w:cs="Times New Roman"/>
          <w:b/>
          <w:sz w:val="28"/>
          <w:szCs w:val="28"/>
        </w:rPr>
        <w:t>017/20</w:t>
      </w:r>
      <w:r w:rsidR="007255D9" w:rsidRPr="004D2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15F9">
        <w:rPr>
          <w:rFonts w:ascii="Times New Roman" w:hAnsi="Times New Roman" w:cs="Times New Roman"/>
          <w:b/>
          <w:sz w:val="28"/>
          <w:szCs w:val="28"/>
        </w:rPr>
        <w:t>13 de maio de 2020</w:t>
      </w:r>
      <w:r w:rsidR="003E23F4" w:rsidRPr="004D2A17">
        <w:rPr>
          <w:rFonts w:ascii="Times New Roman" w:hAnsi="Times New Roman" w:cs="Times New Roman"/>
          <w:b/>
          <w:sz w:val="28"/>
          <w:szCs w:val="28"/>
        </w:rPr>
        <w:t>.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4D2A17" w:rsidRDefault="00C90120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7">
        <w:rPr>
          <w:rFonts w:ascii="Times New Roman" w:hAnsi="Times New Roman" w:cs="Times New Roman"/>
          <w:b/>
          <w:sz w:val="28"/>
          <w:szCs w:val="28"/>
        </w:rPr>
        <w:t xml:space="preserve">CONCEDE AVANÇO </w:t>
      </w:r>
      <w:r w:rsidR="00EE6140" w:rsidRPr="004D2A17">
        <w:rPr>
          <w:rFonts w:ascii="Times New Roman" w:hAnsi="Times New Roman" w:cs="Times New Roman"/>
          <w:b/>
          <w:sz w:val="28"/>
          <w:szCs w:val="28"/>
        </w:rPr>
        <w:t>V</w:t>
      </w:r>
      <w:r w:rsidR="003E23F4" w:rsidRPr="004D2A17">
        <w:rPr>
          <w:rFonts w:ascii="Times New Roman" w:hAnsi="Times New Roman" w:cs="Times New Roman"/>
          <w:b/>
          <w:sz w:val="28"/>
          <w:szCs w:val="28"/>
        </w:rPr>
        <w:t>I</w:t>
      </w:r>
      <w:r w:rsidR="003115F9">
        <w:rPr>
          <w:rFonts w:ascii="Times New Roman" w:hAnsi="Times New Roman" w:cs="Times New Roman"/>
          <w:b/>
          <w:sz w:val="28"/>
          <w:szCs w:val="28"/>
        </w:rPr>
        <w:t>II</w:t>
      </w:r>
      <w:r w:rsidR="00261B43" w:rsidRPr="004D2A17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4D2A17">
        <w:rPr>
          <w:rFonts w:ascii="Times New Roman" w:hAnsi="Times New Roman" w:cs="Times New Roman"/>
          <w:b/>
          <w:sz w:val="28"/>
          <w:szCs w:val="28"/>
        </w:rPr>
        <w:t>O</w:t>
      </w:r>
      <w:r w:rsidR="00261B43" w:rsidRPr="004D2A17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="0041590F" w:rsidRPr="004D2A17">
        <w:rPr>
          <w:rFonts w:ascii="Times New Roman" w:hAnsi="Times New Roman" w:cs="Times New Roman"/>
          <w:b/>
          <w:sz w:val="28"/>
          <w:szCs w:val="28"/>
        </w:rPr>
        <w:t xml:space="preserve">RVIDOR PADRÃO </w:t>
      </w:r>
      <w:proofErr w:type="gramStart"/>
      <w:r w:rsidRPr="004D2A17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4D2A17">
        <w:rPr>
          <w:rFonts w:ascii="Times New Roman" w:hAnsi="Times New Roman" w:cs="Times New Roman"/>
          <w:b/>
          <w:sz w:val="28"/>
          <w:szCs w:val="28"/>
        </w:rPr>
        <w:t>,</w:t>
      </w:r>
      <w:r w:rsidR="00DC20AB" w:rsidRPr="004D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A17">
        <w:rPr>
          <w:rFonts w:ascii="Times New Roman" w:hAnsi="Times New Roman" w:cs="Times New Roman"/>
          <w:b/>
          <w:sz w:val="28"/>
          <w:szCs w:val="28"/>
        </w:rPr>
        <w:t xml:space="preserve">SUB PADRÃO </w:t>
      </w:r>
      <w:r w:rsidR="003115F9">
        <w:rPr>
          <w:rFonts w:ascii="Times New Roman" w:hAnsi="Times New Roman" w:cs="Times New Roman"/>
          <w:b/>
          <w:sz w:val="28"/>
          <w:szCs w:val="28"/>
        </w:rPr>
        <w:t>C</w:t>
      </w:r>
      <w:r w:rsidRPr="004D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0F" w:rsidRPr="004D2A17">
        <w:rPr>
          <w:rFonts w:ascii="Times New Roman" w:hAnsi="Times New Roman" w:cs="Times New Roman"/>
          <w:b/>
          <w:sz w:val="28"/>
          <w:szCs w:val="28"/>
        </w:rPr>
        <w:t xml:space="preserve"> E DA OUTRAS PROVIDENCIAS.-</w:t>
      </w:r>
    </w:p>
    <w:p w:rsidR="0041590F" w:rsidRPr="004D2A17" w:rsidRDefault="0041590F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4D2A17" w:rsidRDefault="0084061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VIANDA DOS SANTOS</w:t>
      </w:r>
      <w:r w:rsidR="002D5051" w:rsidRPr="004D2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2D5051" w:rsidRPr="004D2A17">
        <w:rPr>
          <w:rFonts w:ascii="Times New Roman" w:hAnsi="Times New Roman" w:cs="Times New Roman"/>
          <w:sz w:val="28"/>
          <w:szCs w:val="28"/>
        </w:rPr>
        <w:t>Presidente da Câmara de Vereadores de Redentora, Estado do Rio Grande do Sul, no uso de suas atribuições legais</w:t>
      </w:r>
      <w:r w:rsidR="0041590F" w:rsidRPr="004D2A17">
        <w:rPr>
          <w:rFonts w:ascii="Times New Roman" w:hAnsi="Times New Roman" w:cs="Times New Roman"/>
          <w:sz w:val="28"/>
          <w:szCs w:val="28"/>
        </w:rPr>
        <w:t xml:space="preserve"> e de conformidade com </w:t>
      </w:r>
      <w:r w:rsidR="007255D9" w:rsidRPr="004D2A17">
        <w:rPr>
          <w:rFonts w:ascii="Times New Roman" w:hAnsi="Times New Roman" w:cs="Times New Roman"/>
          <w:sz w:val="28"/>
          <w:szCs w:val="28"/>
        </w:rPr>
        <w:t>o art. nº 82 da Lei Municipal nº 633/85, de 01 de outubro de 1985</w:t>
      </w:r>
      <w:r w:rsidR="00F77E08" w:rsidRPr="004D2A17">
        <w:rPr>
          <w:rFonts w:ascii="Times New Roman" w:hAnsi="Times New Roman" w:cs="Times New Roman"/>
          <w:sz w:val="28"/>
          <w:szCs w:val="28"/>
        </w:rPr>
        <w:t>,</w:t>
      </w:r>
      <w:r w:rsidR="002D5051" w:rsidRPr="004D2A17">
        <w:rPr>
          <w:rFonts w:ascii="Times New Roman" w:hAnsi="Times New Roman" w:cs="Times New Roman"/>
          <w:sz w:val="28"/>
          <w:szCs w:val="28"/>
        </w:rPr>
        <w:t xml:space="preserve"> </w:t>
      </w:r>
      <w:r w:rsidR="00BA4115" w:rsidRPr="004D2A17">
        <w:rPr>
          <w:rFonts w:ascii="Times New Roman" w:hAnsi="Times New Roman" w:cs="Times New Roman"/>
          <w:sz w:val="28"/>
          <w:szCs w:val="28"/>
        </w:rPr>
        <w:t xml:space="preserve">RESOLVE </w:t>
      </w:r>
      <w:r w:rsidR="00F77E08" w:rsidRPr="004D2A17">
        <w:rPr>
          <w:rFonts w:ascii="Times New Roman" w:hAnsi="Times New Roman" w:cs="Times New Roman"/>
          <w:sz w:val="28"/>
          <w:szCs w:val="28"/>
        </w:rPr>
        <w:t xml:space="preserve">conceder </w:t>
      </w:r>
      <w:r w:rsidR="00C90120" w:rsidRPr="004D2A17">
        <w:rPr>
          <w:rFonts w:ascii="Times New Roman" w:hAnsi="Times New Roman" w:cs="Times New Roman"/>
          <w:sz w:val="28"/>
          <w:szCs w:val="28"/>
        </w:rPr>
        <w:t xml:space="preserve">avanço </w:t>
      </w:r>
      <w:r w:rsidR="00EE6140" w:rsidRPr="004D2A17">
        <w:rPr>
          <w:rFonts w:ascii="Times New Roman" w:hAnsi="Times New Roman" w:cs="Times New Roman"/>
          <w:sz w:val="28"/>
          <w:szCs w:val="28"/>
        </w:rPr>
        <w:t>V</w:t>
      </w:r>
      <w:r w:rsidR="004D2A17">
        <w:rPr>
          <w:rFonts w:ascii="Times New Roman" w:hAnsi="Times New Roman" w:cs="Times New Roman"/>
          <w:sz w:val="28"/>
          <w:szCs w:val="28"/>
        </w:rPr>
        <w:t>I</w:t>
      </w:r>
      <w:r w:rsidR="003115F9">
        <w:rPr>
          <w:rFonts w:ascii="Times New Roman" w:hAnsi="Times New Roman" w:cs="Times New Roman"/>
          <w:sz w:val="28"/>
          <w:szCs w:val="28"/>
        </w:rPr>
        <w:t>I</w:t>
      </w:r>
      <w:r w:rsidR="003E23F4" w:rsidRPr="004D2A17">
        <w:rPr>
          <w:rFonts w:ascii="Times New Roman" w:hAnsi="Times New Roman" w:cs="Times New Roman"/>
          <w:sz w:val="28"/>
          <w:szCs w:val="28"/>
        </w:rPr>
        <w:t>I</w:t>
      </w:r>
      <w:r w:rsidR="00753064" w:rsidRPr="004D2A17">
        <w:rPr>
          <w:rFonts w:ascii="Times New Roman" w:hAnsi="Times New Roman" w:cs="Times New Roman"/>
          <w:sz w:val="28"/>
          <w:szCs w:val="28"/>
        </w:rPr>
        <w:t>, a</w:t>
      </w:r>
      <w:r w:rsidR="00C90120" w:rsidRPr="004D2A17">
        <w:rPr>
          <w:rFonts w:ascii="Times New Roman" w:hAnsi="Times New Roman" w:cs="Times New Roman"/>
          <w:sz w:val="28"/>
          <w:szCs w:val="28"/>
        </w:rPr>
        <w:t>o servidor</w:t>
      </w:r>
      <w:r w:rsidR="00753064" w:rsidRPr="004D2A17">
        <w:rPr>
          <w:rFonts w:ascii="Times New Roman" w:hAnsi="Times New Roman" w:cs="Times New Roman"/>
          <w:sz w:val="28"/>
          <w:szCs w:val="28"/>
        </w:rPr>
        <w:t xml:space="preserve"> Padrão </w:t>
      </w:r>
      <w:proofErr w:type="gramStart"/>
      <w:r w:rsidR="00C90120" w:rsidRPr="004D2A1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61B43" w:rsidRPr="004D2A17">
        <w:rPr>
          <w:rFonts w:ascii="Times New Roman" w:hAnsi="Times New Roman" w:cs="Times New Roman"/>
          <w:sz w:val="28"/>
          <w:szCs w:val="28"/>
        </w:rPr>
        <w:t xml:space="preserve">, </w:t>
      </w:r>
      <w:r w:rsidR="00C90120" w:rsidRPr="004D2A17">
        <w:rPr>
          <w:rFonts w:ascii="Times New Roman" w:hAnsi="Times New Roman" w:cs="Times New Roman"/>
          <w:sz w:val="28"/>
          <w:szCs w:val="28"/>
        </w:rPr>
        <w:t xml:space="preserve">Sub Padrão </w:t>
      </w:r>
      <w:r w:rsidR="003115F9">
        <w:rPr>
          <w:rFonts w:ascii="Times New Roman" w:hAnsi="Times New Roman" w:cs="Times New Roman"/>
          <w:sz w:val="28"/>
          <w:szCs w:val="28"/>
        </w:rPr>
        <w:t>C</w:t>
      </w:r>
      <w:r w:rsidR="00261B43" w:rsidRPr="004D2A17">
        <w:rPr>
          <w:rFonts w:ascii="Times New Roman" w:hAnsi="Times New Roman" w:cs="Times New Roman"/>
          <w:sz w:val="28"/>
          <w:szCs w:val="28"/>
        </w:rPr>
        <w:t>,  Senhor</w:t>
      </w:r>
      <w:r w:rsidR="00753064" w:rsidRPr="004D2A17">
        <w:rPr>
          <w:rFonts w:ascii="Times New Roman" w:hAnsi="Times New Roman" w:cs="Times New Roman"/>
          <w:sz w:val="28"/>
          <w:szCs w:val="28"/>
        </w:rPr>
        <w:t xml:space="preserve"> </w:t>
      </w:r>
      <w:r w:rsidR="00C90120" w:rsidRPr="004D2A17">
        <w:rPr>
          <w:rFonts w:ascii="Times New Roman" w:hAnsi="Times New Roman" w:cs="Times New Roman"/>
          <w:sz w:val="28"/>
          <w:szCs w:val="28"/>
        </w:rPr>
        <w:t>João Carlos dos Santos Pacheco</w:t>
      </w:r>
      <w:r w:rsidR="00261B43" w:rsidRPr="004D2A17">
        <w:rPr>
          <w:rFonts w:ascii="Times New Roman" w:hAnsi="Times New Roman" w:cs="Times New Roman"/>
          <w:sz w:val="28"/>
          <w:szCs w:val="28"/>
        </w:rPr>
        <w:t xml:space="preserve">, a contar de </w:t>
      </w:r>
      <w:r w:rsidR="003115F9">
        <w:rPr>
          <w:rFonts w:ascii="Times New Roman" w:hAnsi="Times New Roman" w:cs="Times New Roman"/>
          <w:sz w:val="28"/>
          <w:szCs w:val="28"/>
        </w:rPr>
        <w:t xml:space="preserve">14 d maio </w:t>
      </w:r>
      <w:r w:rsidR="00121A39" w:rsidRPr="004D2A17">
        <w:rPr>
          <w:rFonts w:ascii="Times New Roman" w:hAnsi="Times New Roman" w:cs="Times New Roman"/>
          <w:sz w:val="28"/>
          <w:szCs w:val="28"/>
        </w:rPr>
        <w:t xml:space="preserve"> de </w:t>
      </w:r>
      <w:r w:rsidR="003115F9">
        <w:rPr>
          <w:rFonts w:ascii="Times New Roman" w:hAnsi="Times New Roman" w:cs="Times New Roman"/>
          <w:sz w:val="28"/>
          <w:szCs w:val="28"/>
        </w:rPr>
        <w:t>20</w:t>
      </w:r>
      <w:r w:rsidR="00121A39" w:rsidRPr="004D2A17">
        <w:rPr>
          <w:rFonts w:ascii="Times New Roman" w:hAnsi="Times New Roman" w:cs="Times New Roman"/>
          <w:sz w:val="28"/>
          <w:szCs w:val="28"/>
        </w:rPr>
        <w:t>.</w:t>
      </w:r>
    </w:p>
    <w:p w:rsidR="00921736" w:rsidRPr="004D2A17" w:rsidRDefault="0092173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>Esta Portaria entrará em v</w:t>
      </w:r>
      <w:r w:rsidR="003E23F4" w:rsidRPr="004D2A17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2D5051" w:rsidRPr="004D2A17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3115F9">
        <w:rPr>
          <w:rFonts w:ascii="Times New Roman" w:hAnsi="Times New Roman" w:cs="Times New Roman"/>
          <w:sz w:val="28"/>
          <w:szCs w:val="28"/>
        </w:rPr>
        <w:t>13 de maio 2020.</w:t>
      </w: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ab/>
      </w:r>
      <w:r w:rsidR="004D2A17" w:rsidRPr="004D2A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A17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40618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ab/>
      </w:r>
      <w:r w:rsidRPr="004D2A17">
        <w:rPr>
          <w:rFonts w:ascii="Times New Roman" w:hAnsi="Times New Roman" w:cs="Times New Roman"/>
          <w:sz w:val="28"/>
          <w:szCs w:val="28"/>
        </w:rPr>
        <w:tab/>
      </w:r>
      <w:r w:rsidRPr="004D2A17">
        <w:rPr>
          <w:rFonts w:ascii="Times New Roman" w:hAnsi="Times New Roman" w:cs="Times New Roman"/>
          <w:sz w:val="28"/>
          <w:szCs w:val="28"/>
        </w:rPr>
        <w:tab/>
        <w:t>Presidente</w:t>
      </w:r>
    </w:p>
    <w:p w:rsidR="002D5051" w:rsidRPr="004D2A17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4D2A17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37FD0"/>
    <w:rsid w:val="00121A39"/>
    <w:rsid w:val="001E5DF8"/>
    <w:rsid w:val="00261B43"/>
    <w:rsid w:val="002D5051"/>
    <w:rsid w:val="002E37A8"/>
    <w:rsid w:val="003115F9"/>
    <w:rsid w:val="003375DF"/>
    <w:rsid w:val="00351E68"/>
    <w:rsid w:val="003604EE"/>
    <w:rsid w:val="00376438"/>
    <w:rsid w:val="003A55D3"/>
    <w:rsid w:val="003B4C04"/>
    <w:rsid w:val="003E23F4"/>
    <w:rsid w:val="0041590F"/>
    <w:rsid w:val="004A6F50"/>
    <w:rsid w:val="004D2A17"/>
    <w:rsid w:val="005756CD"/>
    <w:rsid w:val="007255D9"/>
    <w:rsid w:val="00753064"/>
    <w:rsid w:val="007A6884"/>
    <w:rsid w:val="007B7B50"/>
    <w:rsid w:val="00840618"/>
    <w:rsid w:val="00844C89"/>
    <w:rsid w:val="0086390A"/>
    <w:rsid w:val="00903E70"/>
    <w:rsid w:val="00921736"/>
    <w:rsid w:val="00967F77"/>
    <w:rsid w:val="009937D1"/>
    <w:rsid w:val="009B2027"/>
    <w:rsid w:val="009D7033"/>
    <w:rsid w:val="009F7239"/>
    <w:rsid w:val="00A22851"/>
    <w:rsid w:val="00A530E5"/>
    <w:rsid w:val="00A602EC"/>
    <w:rsid w:val="00A84C92"/>
    <w:rsid w:val="00B372FA"/>
    <w:rsid w:val="00B67179"/>
    <w:rsid w:val="00BA4115"/>
    <w:rsid w:val="00C0450D"/>
    <w:rsid w:val="00C51986"/>
    <w:rsid w:val="00C90120"/>
    <w:rsid w:val="00CF5401"/>
    <w:rsid w:val="00D12F17"/>
    <w:rsid w:val="00D31B86"/>
    <w:rsid w:val="00D35844"/>
    <w:rsid w:val="00DC20AB"/>
    <w:rsid w:val="00ED01F5"/>
    <w:rsid w:val="00EE6140"/>
    <w:rsid w:val="00F13A0B"/>
    <w:rsid w:val="00F206B0"/>
    <w:rsid w:val="00F241A1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2020-05-14T17:08:00Z</cp:lastPrinted>
  <dcterms:created xsi:type="dcterms:W3CDTF">2020-05-13T16:39:00Z</dcterms:created>
  <dcterms:modified xsi:type="dcterms:W3CDTF">2020-05-14T17:12:00Z</dcterms:modified>
</cp:coreProperties>
</file>