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D4847" w14:textId="77777777" w:rsidR="00495999" w:rsidRDefault="00495999"/>
    <w:p w14:paraId="529A7BAC" w14:textId="77777777" w:rsidR="007764CE" w:rsidRDefault="007764CE"/>
    <w:p w14:paraId="0B8751F4" w14:textId="77777777" w:rsidR="007764CE" w:rsidRDefault="007764CE"/>
    <w:p w14:paraId="615FA74D" w14:textId="77777777" w:rsidR="007764CE" w:rsidRDefault="007764CE"/>
    <w:p w14:paraId="2DA20E83" w14:textId="77777777" w:rsidR="007764CE" w:rsidRDefault="007764CE"/>
    <w:p w14:paraId="3D1393C1" w14:textId="77777777" w:rsidR="007764CE" w:rsidRDefault="007764CE"/>
    <w:p w14:paraId="331816A0" w14:textId="2E7DC786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 xml:space="preserve">PORTARIA Nº </w:t>
      </w:r>
      <w:r w:rsidR="004638D0">
        <w:rPr>
          <w:rFonts w:ascii="Times New Roman" w:hAnsi="Times New Roman" w:cs="Times New Roman"/>
          <w:b/>
          <w:sz w:val="28"/>
          <w:szCs w:val="28"/>
        </w:rPr>
        <w:t>035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202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4</w:t>
      </w:r>
    </w:p>
    <w:p w14:paraId="3E28C4DA" w14:textId="3F4B9D19" w:rsidR="007764CE" w:rsidRPr="00C05110" w:rsidRDefault="00A351ED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EXONERAR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>ASSESSOR DE BANCADA</w:t>
      </w:r>
      <w:r w:rsidR="002E7691" w:rsidRPr="00C05110">
        <w:rPr>
          <w:rFonts w:ascii="Times New Roman" w:hAnsi="Times New Roman" w:cs="Times New Roman"/>
          <w:b/>
          <w:sz w:val="28"/>
          <w:szCs w:val="28"/>
        </w:rPr>
        <w:t xml:space="preserve"> CC 1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21A0716B" w:rsidR="002E7691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LEANDRO GONÇALVES F.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62AE7F11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A351ED">
        <w:rPr>
          <w:rFonts w:ascii="Times New Roman" w:hAnsi="Times New Roman" w:cs="Times New Roman"/>
          <w:sz w:val="28"/>
          <w:szCs w:val="28"/>
        </w:rPr>
        <w:t>EXONERAR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="00C05110">
        <w:rPr>
          <w:rFonts w:ascii="Times New Roman" w:hAnsi="Times New Roman" w:cs="Times New Roman"/>
          <w:sz w:val="28"/>
          <w:szCs w:val="28"/>
        </w:rPr>
        <w:t>a</w:t>
      </w:r>
      <w:r w:rsidR="00A74956" w:rsidRPr="00C05110">
        <w:rPr>
          <w:rFonts w:ascii="Times New Roman" w:hAnsi="Times New Roman" w:cs="Times New Roman"/>
          <w:sz w:val="28"/>
          <w:szCs w:val="28"/>
        </w:rPr>
        <w:t xml:space="preserve"> Senhor</w:t>
      </w:r>
      <w:r w:rsidR="00C05110" w:rsidRPr="00C05110">
        <w:rPr>
          <w:rFonts w:ascii="Times New Roman" w:hAnsi="Times New Roman" w:cs="Times New Roman"/>
          <w:sz w:val="28"/>
          <w:szCs w:val="28"/>
        </w:rPr>
        <w:t>ita SAMARA DE SOUZA CAMPOS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7764CE"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ASSESSOR </w:t>
      </w:r>
      <w:r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DE </w:t>
      </w:r>
      <w:r w:rsidR="00445DAA" w:rsidRPr="00C05110">
        <w:rPr>
          <w:rFonts w:ascii="Times New Roman" w:hAnsi="Times New Roman" w:cs="Times New Roman"/>
          <w:b/>
          <w:bCs/>
          <w:sz w:val="28"/>
          <w:szCs w:val="28"/>
        </w:rPr>
        <w:t>BANCADA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</w:t>
      </w:r>
      <w:r w:rsidR="00A351ED">
        <w:rPr>
          <w:rFonts w:ascii="Times New Roman" w:hAnsi="Times New Roman" w:cs="Times New Roman"/>
          <w:sz w:val="28"/>
          <w:szCs w:val="28"/>
        </w:rPr>
        <w:t>a contar de 31 de dezembro de 2024.</w:t>
      </w:r>
    </w:p>
    <w:p w14:paraId="268EE0C7" w14:textId="77777777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2D6D7D" w:rsidRPr="00C05110">
        <w:rPr>
          <w:rFonts w:ascii="Times New Roman" w:hAnsi="Times New Roman" w:cs="Times New Roman"/>
          <w:sz w:val="28"/>
          <w:szCs w:val="28"/>
        </w:rPr>
        <w:t xml:space="preserve">, revogadas as disposições em </w:t>
      </w:r>
      <w:proofErr w:type="spellStart"/>
      <w:r w:rsidR="002D6D7D" w:rsidRPr="00C05110">
        <w:rPr>
          <w:rFonts w:ascii="Times New Roman" w:hAnsi="Times New Roman" w:cs="Times New Roman"/>
          <w:sz w:val="28"/>
          <w:szCs w:val="28"/>
        </w:rPr>
        <w:t>contrario</w:t>
      </w:r>
      <w:proofErr w:type="spellEnd"/>
      <w:r w:rsidR="002D6D7D" w:rsidRPr="00C05110">
        <w:rPr>
          <w:rFonts w:ascii="Times New Roman" w:hAnsi="Times New Roman" w:cs="Times New Roman"/>
          <w:sz w:val="28"/>
          <w:szCs w:val="28"/>
        </w:rPr>
        <w:t>.</w:t>
      </w:r>
    </w:p>
    <w:p w14:paraId="2E8BDE57" w14:textId="48B35E3A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327734">
        <w:rPr>
          <w:rFonts w:ascii="Times New Roman" w:hAnsi="Times New Roman" w:cs="Times New Roman"/>
          <w:sz w:val="28"/>
          <w:szCs w:val="28"/>
        </w:rPr>
        <w:t>02 de dezembro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7495863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. Leandro Gonçalves F.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C05110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36039"/>
    <w:rsid w:val="000D0734"/>
    <w:rsid w:val="002D6D7D"/>
    <w:rsid w:val="002E7691"/>
    <w:rsid w:val="00327734"/>
    <w:rsid w:val="00445DAA"/>
    <w:rsid w:val="004638D0"/>
    <w:rsid w:val="00495999"/>
    <w:rsid w:val="005B7DE5"/>
    <w:rsid w:val="006A7A0E"/>
    <w:rsid w:val="007142A1"/>
    <w:rsid w:val="007764CE"/>
    <w:rsid w:val="007A6FEA"/>
    <w:rsid w:val="00856167"/>
    <w:rsid w:val="009B536F"/>
    <w:rsid w:val="009C3C66"/>
    <w:rsid w:val="00A351ED"/>
    <w:rsid w:val="00A74956"/>
    <w:rsid w:val="00BF1508"/>
    <w:rsid w:val="00C05110"/>
    <w:rsid w:val="00C925D0"/>
    <w:rsid w:val="00D0670D"/>
    <w:rsid w:val="00D55967"/>
    <w:rsid w:val="00D77FDC"/>
    <w:rsid w:val="00D85C88"/>
    <w:rsid w:val="00E11DA2"/>
    <w:rsid w:val="00EA4D4A"/>
    <w:rsid w:val="00E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8</cp:revision>
  <cp:lastPrinted>2024-11-28T12:54:00Z</cp:lastPrinted>
  <dcterms:created xsi:type="dcterms:W3CDTF">2024-11-12T18:23:00Z</dcterms:created>
  <dcterms:modified xsi:type="dcterms:W3CDTF">2024-11-28T12:54:00Z</dcterms:modified>
</cp:coreProperties>
</file>